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024F" w:rsidRDefault="001D2D04">
      <w:pPr>
        <w:pStyle w:val="Heading1"/>
        <w:keepNext w:val="0"/>
        <w:keepLines w:val="0"/>
        <w:spacing w:before="100" w:after="120" w:line="276" w:lineRule="auto"/>
      </w:pPr>
      <w:bookmarkStart w:id="0" w:name="_1fbwajgf5yfw" w:colFirst="0" w:colLast="0"/>
      <w:bookmarkEnd w:id="0"/>
      <w:r>
        <w:rPr>
          <w:rFonts w:ascii="Georgia" w:eastAsia="Georgia" w:hAnsi="Georgia" w:cs="Georgia"/>
          <w:b w:val="0"/>
          <w:sz w:val="22"/>
          <w:szCs w:val="22"/>
        </w:rPr>
        <w:t xml:space="preserve">Meeting was called to order at 7:38 PM by President, Jerry Olson. </w:t>
      </w:r>
    </w:p>
    <w:p w:rsidR="002A024F" w:rsidRDefault="001D2D04">
      <w:pPr>
        <w:pStyle w:val="Heading1"/>
        <w:keepNext w:val="0"/>
        <w:keepLines w:val="0"/>
        <w:spacing w:before="100"/>
        <w:ind w:right="-620"/>
      </w:pPr>
      <w:bookmarkStart w:id="1" w:name="_hk8h8h8xrywe" w:colFirst="0" w:colLast="0"/>
      <w:bookmarkEnd w:id="1"/>
      <w:r>
        <w:rPr>
          <w:rFonts w:ascii="Georgia" w:eastAsia="Georgia" w:hAnsi="Georgia" w:cs="Georgia"/>
          <w:sz w:val="22"/>
          <w:szCs w:val="22"/>
        </w:rPr>
        <w:t>Commissioners present</w:t>
      </w:r>
      <w:r>
        <w:rPr>
          <w:rFonts w:ascii="Georgia" w:eastAsia="Georgia" w:hAnsi="Georgia" w:cs="Georgia"/>
          <w:b w:val="0"/>
          <w:sz w:val="22"/>
          <w:szCs w:val="22"/>
        </w:rPr>
        <w:t>:   Jerry Olson, Cara Schmidt, Yvonne Gibson Dave Hammond</w:t>
      </w:r>
    </w:p>
    <w:p w:rsidR="002A024F" w:rsidRDefault="001D2D04">
      <w:r>
        <w:rPr>
          <w:rFonts w:ascii="Georgia" w:eastAsia="Georgia" w:hAnsi="Georgia" w:cs="Georgia"/>
          <w:sz w:val="22"/>
          <w:szCs w:val="22"/>
        </w:rPr>
        <w:t>Absent:  Holly Anderson, Wes Edwards, Glen Gullette</w:t>
      </w:r>
    </w:p>
    <w:p w:rsidR="002A024F" w:rsidRDefault="001D2D04">
      <w:r>
        <w:rPr>
          <w:rFonts w:ascii="Georgia" w:eastAsia="Georgia" w:hAnsi="Georgia" w:cs="Georgia"/>
          <w:sz w:val="22"/>
          <w:szCs w:val="22"/>
        </w:rPr>
        <w:t>Guest:  Trina Burge</w:t>
      </w:r>
    </w:p>
    <w:p w:rsidR="002A024F" w:rsidRDefault="001D2D04">
      <w:pPr>
        <w:pStyle w:val="Heading1"/>
        <w:keepNext w:val="0"/>
        <w:keepLines w:val="0"/>
        <w:spacing w:before="100"/>
        <w:ind w:right="-620"/>
      </w:pPr>
      <w:bookmarkStart w:id="2" w:name="_d61plo3p8488" w:colFirst="0" w:colLast="0"/>
      <w:bookmarkEnd w:id="2"/>
      <w:r>
        <w:rPr>
          <w:rFonts w:ascii="Georgia" w:eastAsia="Georgia" w:hAnsi="Georgia" w:cs="Georgia"/>
          <w:sz w:val="22"/>
          <w:szCs w:val="22"/>
        </w:rPr>
        <w:t>Review and Approval of Minutes:</w:t>
      </w:r>
    </w:p>
    <w:p w:rsidR="002A024F" w:rsidRDefault="001D2D04">
      <w:pPr>
        <w:pStyle w:val="Heading1"/>
        <w:keepNext w:val="0"/>
        <w:keepLines w:val="0"/>
        <w:spacing w:before="100"/>
        <w:ind w:right="-620"/>
      </w:pPr>
      <w:bookmarkStart w:id="3" w:name="_va00d0d6usz6" w:colFirst="0" w:colLast="0"/>
      <w:bookmarkEnd w:id="3"/>
      <w:r>
        <w:rPr>
          <w:rFonts w:ascii="Georgia" w:eastAsia="Georgia" w:hAnsi="Georgia" w:cs="Georgia"/>
          <w:b w:val="0"/>
          <w:sz w:val="22"/>
          <w:szCs w:val="22"/>
        </w:rPr>
        <w:t xml:space="preserve">The minutes from August 15, 2016 regular monthly meeting </w:t>
      </w:r>
      <w:r w:rsidR="007F0723">
        <w:rPr>
          <w:rFonts w:ascii="Georgia" w:eastAsia="Georgia" w:hAnsi="Georgia" w:cs="Georgia"/>
          <w:b w:val="0"/>
          <w:sz w:val="22"/>
          <w:szCs w:val="22"/>
        </w:rPr>
        <w:t xml:space="preserve">and the Special Board Meeting of August 26, 2016 </w:t>
      </w:r>
      <w:r>
        <w:rPr>
          <w:rFonts w:ascii="Georgia" w:eastAsia="Georgia" w:hAnsi="Georgia" w:cs="Georgia"/>
          <w:b w:val="0"/>
          <w:sz w:val="22"/>
          <w:szCs w:val="22"/>
        </w:rPr>
        <w:t xml:space="preserve">were reviewed.  Cara made a motion to approve the minutes, Dave seconded and with all in favor the minutes were approved. </w:t>
      </w:r>
      <w:r w:rsidR="007F0723">
        <w:rPr>
          <w:rFonts w:ascii="Georgia" w:eastAsia="Georgia" w:hAnsi="Georgia" w:cs="Georgia"/>
          <w:b w:val="0"/>
          <w:sz w:val="22"/>
          <w:szCs w:val="22"/>
        </w:rPr>
        <w:t xml:space="preserve">  </w:t>
      </w:r>
      <w:bookmarkStart w:id="4" w:name="_GoBack"/>
      <w:bookmarkEnd w:id="4"/>
    </w:p>
    <w:p w:rsidR="002A024F" w:rsidRDefault="001D2D04"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2A024F" w:rsidRDefault="001D2D04">
      <w:r>
        <w:rPr>
          <w:rFonts w:ascii="Georgia" w:eastAsia="Georgia" w:hAnsi="Georgia" w:cs="Georgia"/>
          <w:b/>
          <w:sz w:val="22"/>
          <w:szCs w:val="22"/>
        </w:rPr>
        <w:t>Treasurer’s Report -</w:t>
      </w:r>
      <w:r>
        <w:rPr>
          <w:rFonts w:ascii="Georgia" w:eastAsia="Georgia" w:hAnsi="Georgia" w:cs="Georgia"/>
          <w:sz w:val="22"/>
          <w:szCs w:val="22"/>
        </w:rPr>
        <w:t xml:space="preserve"> </w:t>
      </w:r>
    </w:p>
    <w:p w:rsidR="002A024F" w:rsidRDefault="001D2D04">
      <w:r>
        <w:rPr>
          <w:rFonts w:ascii="Georgia" w:eastAsia="Georgia" w:hAnsi="Georgia" w:cs="Georgia"/>
          <w:sz w:val="22"/>
          <w:szCs w:val="22"/>
        </w:rPr>
        <w:t xml:space="preserve">Yvonne reported that she was unable to </w:t>
      </w:r>
      <w:r w:rsidR="00CF08D1">
        <w:rPr>
          <w:rFonts w:ascii="Georgia" w:eastAsia="Georgia" w:hAnsi="Georgia" w:cs="Georgia"/>
          <w:sz w:val="22"/>
          <w:szCs w:val="22"/>
        </w:rPr>
        <w:t>prepare</w:t>
      </w:r>
      <w:r>
        <w:rPr>
          <w:rFonts w:ascii="Georgia" w:eastAsia="Georgia" w:hAnsi="Georgia" w:cs="Georgia"/>
          <w:sz w:val="22"/>
          <w:szCs w:val="22"/>
        </w:rPr>
        <w:t xml:space="preserve"> the f</w:t>
      </w:r>
      <w:r>
        <w:rPr>
          <w:rFonts w:ascii="Georgia" w:eastAsia="Georgia" w:hAnsi="Georgia" w:cs="Georgia"/>
          <w:sz w:val="22"/>
          <w:szCs w:val="22"/>
        </w:rPr>
        <w:t xml:space="preserve">inancial report as she had planned </w:t>
      </w:r>
      <w:r w:rsidR="00AD58FF">
        <w:rPr>
          <w:rFonts w:ascii="Georgia" w:eastAsia="Georgia" w:hAnsi="Georgia" w:cs="Georgia"/>
          <w:sz w:val="22"/>
          <w:szCs w:val="22"/>
        </w:rPr>
        <w:t>due</w:t>
      </w:r>
      <w:r w:rsidR="00CF08D1">
        <w:rPr>
          <w:rFonts w:ascii="Georgia" w:eastAsia="Georgia" w:hAnsi="Georgia" w:cs="Georgia"/>
          <w:sz w:val="22"/>
          <w:szCs w:val="22"/>
        </w:rPr>
        <w:t xml:space="preserve"> to a password protection on the </w:t>
      </w:r>
      <w:r>
        <w:rPr>
          <w:rFonts w:ascii="Georgia" w:eastAsia="Georgia" w:hAnsi="Georgia" w:cs="Georgia"/>
          <w:sz w:val="22"/>
          <w:szCs w:val="22"/>
        </w:rPr>
        <w:t xml:space="preserve">documents </w:t>
      </w:r>
      <w:r w:rsidR="00CF08D1">
        <w:rPr>
          <w:rFonts w:ascii="Georgia" w:eastAsia="Georgia" w:hAnsi="Georgia" w:cs="Georgia"/>
          <w:sz w:val="22"/>
          <w:szCs w:val="22"/>
        </w:rPr>
        <w:t xml:space="preserve">she downloaded </w:t>
      </w:r>
      <w:r>
        <w:rPr>
          <w:rFonts w:ascii="Georgia" w:eastAsia="Georgia" w:hAnsi="Georgia" w:cs="Georgia"/>
          <w:sz w:val="22"/>
          <w:szCs w:val="22"/>
        </w:rPr>
        <w:t>from Beutel Financial.</w:t>
      </w:r>
    </w:p>
    <w:p w:rsidR="002A024F" w:rsidRDefault="002A024F"/>
    <w:p w:rsidR="002A024F" w:rsidRDefault="00AD58FF">
      <w:r>
        <w:rPr>
          <w:rFonts w:ascii="Georgia" w:eastAsia="Georgia" w:hAnsi="Georgia" w:cs="Georgia"/>
          <w:sz w:val="22"/>
          <w:szCs w:val="22"/>
        </w:rPr>
        <w:t>Jerry distributed a copy o</w:t>
      </w:r>
      <w:r w:rsidR="001D2D04">
        <w:rPr>
          <w:rFonts w:ascii="Georgia" w:eastAsia="Georgia" w:hAnsi="Georgia" w:cs="Georgia"/>
          <w:sz w:val="22"/>
          <w:szCs w:val="22"/>
        </w:rPr>
        <w:t>f the The Statement of Assets, Liabilities and Equity balance sheet as of August 31, 2016 to those present.  This report will be fil</w:t>
      </w:r>
      <w:r w:rsidR="001D2D04">
        <w:rPr>
          <w:rFonts w:ascii="Georgia" w:eastAsia="Georgia" w:hAnsi="Georgia" w:cs="Georgia"/>
          <w:sz w:val="22"/>
          <w:szCs w:val="22"/>
        </w:rPr>
        <w:t xml:space="preserve">ed with the minutes.  He brought attention to the current line of </w:t>
      </w:r>
      <w:r>
        <w:rPr>
          <w:rFonts w:ascii="Georgia" w:eastAsia="Georgia" w:hAnsi="Georgia" w:cs="Georgia"/>
          <w:sz w:val="22"/>
          <w:szCs w:val="22"/>
        </w:rPr>
        <w:t>credit</w:t>
      </w:r>
      <w:r w:rsidR="001D2D04">
        <w:rPr>
          <w:rFonts w:ascii="Georgia" w:eastAsia="Georgia" w:hAnsi="Georgia" w:cs="Georgia"/>
          <w:sz w:val="22"/>
          <w:szCs w:val="22"/>
        </w:rPr>
        <w:t xml:space="preserve"> and operating cash.  It was </w:t>
      </w:r>
      <w:r>
        <w:rPr>
          <w:rFonts w:ascii="Georgia" w:eastAsia="Georgia" w:hAnsi="Georgia" w:cs="Georgia"/>
          <w:sz w:val="22"/>
          <w:szCs w:val="22"/>
        </w:rPr>
        <w:t>noted</w:t>
      </w:r>
      <w:r w:rsidR="001D2D04">
        <w:rPr>
          <w:rFonts w:ascii="Georgia" w:eastAsia="Georgia" w:hAnsi="Georgia" w:cs="Georgia"/>
          <w:sz w:val="22"/>
          <w:szCs w:val="22"/>
        </w:rPr>
        <w:t xml:space="preserve"> that our second disbursement should be deposited within the next 7-10 days.  Once the deposit is made we will need to pay the line of credit down or</w:t>
      </w:r>
      <w:r w:rsidR="001D2D04">
        <w:rPr>
          <w:rFonts w:ascii="Georgia" w:eastAsia="Georgia" w:hAnsi="Georgia" w:cs="Georgia"/>
          <w:sz w:val="22"/>
          <w:szCs w:val="22"/>
        </w:rPr>
        <w:t xml:space="preserve"> off.    </w:t>
      </w:r>
    </w:p>
    <w:p w:rsidR="002A024F" w:rsidRDefault="002A024F"/>
    <w:p w:rsidR="002A024F" w:rsidRDefault="001D2D04">
      <w:r>
        <w:rPr>
          <w:rFonts w:ascii="Georgia" w:eastAsia="Georgia" w:hAnsi="Georgia" w:cs="Georgia"/>
          <w:sz w:val="22"/>
          <w:szCs w:val="22"/>
        </w:rPr>
        <w:t xml:space="preserve">It was noted that the pool income was down from last year and that the expenses were up.  In summary there was less attendance, better weather and more </w:t>
      </w:r>
      <w:r w:rsidR="00AD58FF">
        <w:rPr>
          <w:rFonts w:ascii="Georgia" w:eastAsia="Georgia" w:hAnsi="Georgia" w:cs="Georgia"/>
          <w:sz w:val="22"/>
          <w:szCs w:val="22"/>
        </w:rPr>
        <w:t xml:space="preserve">money </w:t>
      </w:r>
      <w:r>
        <w:rPr>
          <w:rFonts w:ascii="Georgia" w:eastAsia="Georgia" w:hAnsi="Georgia" w:cs="Georgia"/>
          <w:sz w:val="22"/>
          <w:szCs w:val="22"/>
        </w:rPr>
        <w:t>spent on ch</w:t>
      </w:r>
      <w:r w:rsidR="00AD58FF">
        <w:rPr>
          <w:rFonts w:ascii="Georgia" w:eastAsia="Georgia" w:hAnsi="Georgia" w:cs="Georgia"/>
          <w:sz w:val="22"/>
          <w:szCs w:val="22"/>
        </w:rPr>
        <w:t>e</w:t>
      </w:r>
      <w:r>
        <w:rPr>
          <w:rFonts w:ascii="Georgia" w:eastAsia="Georgia" w:hAnsi="Georgia" w:cs="Georgia"/>
          <w:sz w:val="22"/>
          <w:szCs w:val="22"/>
        </w:rPr>
        <w:t>micals and water.  Trina reported that she and Angie will be working on a pool ope</w:t>
      </w:r>
      <w:r w:rsidR="00AD58FF">
        <w:rPr>
          <w:rFonts w:ascii="Georgia" w:eastAsia="Georgia" w:hAnsi="Georgia" w:cs="Georgia"/>
          <w:sz w:val="22"/>
          <w:szCs w:val="22"/>
        </w:rPr>
        <w:t>ra</w:t>
      </w:r>
      <w:r>
        <w:rPr>
          <w:rFonts w:ascii="Georgia" w:eastAsia="Georgia" w:hAnsi="Georgia" w:cs="Georgia"/>
          <w:sz w:val="22"/>
          <w:szCs w:val="22"/>
        </w:rPr>
        <w:t xml:space="preserve">tions budget and </w:t>
      </w:r>
      <w:r w:rsidR="00CF08D1">
        <w:rPr>
          <w:rFonts w:ascii="Georgia" w:eastAsia="Georgia" w:hAnsi="Georgia" w:cs="Georgia"/>
          <w:sz w:val="22"/>
          <w:szCs w:val="22"/>
        </w:rPr>
        <w:t xml:space="preserve">money in and out to determine this </w:t>
      </w:r>
      <w:r w:rsidR="00566734">
        <w:rPr>
          <w:rFonts w:ascii="Georgia" w:eastAsia="Georgia" w:hAnsi="Georgia" w:cs="Georgia"/>
          <w:sz w:val="22"/>
          <w:szCs w:val="22"/>
        </w:rPr>
        <w:t>season’s financial</w:t>
      </w:r>
      <w:r w:rsidR="00CF08D1">
        <w:rPr>
          <w:rFonts w:ascii="Georgia" w:eastAsia="Georgia" w:hAnsi="Georgia" w:cs="Georgia"/>
          <w:sz w:val="22"/>
          <w:szCs w:val="22"/>
        </w:rPr>
        <w:t xml:space="preserve"> report.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b/>
          <w:sz w:val="22"/>
          <w:szCs w:val="22"/>
        </w:rPr>
        <w:t>Committee Reports</w:t>
      </w:r>
      <w:r>
        <w:rPr>
          <w:rFonts w:ascii="Georgia" w:eastAsia="Georgia" w:hAnsi="Georgia" w:cs="Georgia"/>
          <w:sz w:val="22"/>
          <w:szCs w:val="22"/>
        </w:rPr>
        <w:t xml:space="preserve">: 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b/>
          <w:i/>
          <w:sz w:val="22"/>
          <w:szCs w:val="22"/>
        </w:rPr>
        <w:t xml:space="preserve">Pool Update </w:t>
      </w:r>
      <w:r>
        <w:rPr>
          <w:rFonts w:ascii="Georgia" w:eastAsia="Georgia" w:hAnsi="Georgia" w:cs="Georgia"/>
          <w:i/>
          <w:sz w:val="22"/>
          <w:szCs w:val="22"/>
        </w:rPr>
        <w:t xml:space="preserve">–    </w:t>
      </w:r>
      <w:r>
        <w:rPr>
          <w:rFonts w:ascii="Georgia" w:eastAsia="Georgia" w:hAnsi="Georgia" w:cs="Georgia"/>
          <w:sz w:val="22"/>
          <w:szCs w:val="22"/>
        </w:rPr>
        <w:t xml:space="preserve">Trina reported the pool </w:t>
      </w:r>
      <w:r w:rsidR="00CF08D1">
        <w:rPr>
          <w:rFonts w:ascii="Georgia" w:eastAsia="Georgia" w:hAnsi="Georgia" w:cs="Georgia"/>
          <w:sz w:val="22"/>
          <w:szCs w:val="22"/>
        </w:rPr>
        <w:t xml:space="preserve">liner project </w:t>
      </w:r>
      <w:r>
        <w:rPr>
          <w:rFonts w:ascii="Georgia" w:eastAsia="Georgia" w:hAnsi="Georgia" w:cs="Georgia"/>
          <w:sz w:val="22"/>
          <w:szCs w:val="22"/>
        </w:rPr>
        <w:t>status is unchanged.  We have not heard from the Betterment.  She reported that she reached out to Michelle G</w:t>
      </w:r>
      <w:r>
        <w:rPr>
          <w:rFonts w:ascii="Georgia" w:eastAsia="Georgia" w:hAnsi="Georgia" w:cs="Georgia"/>
          <w:sz w:val="22"/>
          <w:szCs w:val="22"/>
        </w:rPr>
        <w:t>arey via email and that Michelle did forward our em</w:t>
      </w:r>
      <w:r w:rsidR="007F0723">
        <w:rPr>
          <w:rFonts w:ascii="Georgia" w:eastAsia="Georgia" w:hAnsi="Georgia" w:cs="Georgia"/>
          <w:sz w:val="22"/>
          <w:szCs w:val="22"/>
        </w:rPr>
        <w:t>ail to other Betterment members.</w:t>
      </w:r>
      <w:r>
        <w:rPr>
          <w:rFonts w:ascii="Georgia" w:eastAsia="Georgia" w:hAnsi="Georgia" w:cs="Georgia"/>
          <w:sz w:val="22"/>
          <w:szCs w:val="22"/>
        </w:rPr>
        <w:t xml:space="preserve">  The </w:t>
      </w:r>
      <w:r w:rsidR="00AD58FF">
        <w:rPr>
          <w:rFonts w:ascii="Georgia" w:eastAsia="Georgia" w:hAnsi="Georgia" w:cs="Georgia"/>
          <w:sz w:val="22"/>
          <w:szCs w:val="22"/>
        </w:rPr>
        <w:t>Commissioners</w:t>
      </w:r>
      <w:r>
        <w:rPr>
          <w:rFonts w:ascii="Georgia" w:eastAsia="Georgia" w:hAnsi="Georgia" w:cs="Georgia"/>
          <w:sz w:val="22"/>
          <w:szCs w:val="22"/>
        </w:rPr>
        <w:t xml:space="preserve"> agreed that by the close of October if we have not received a </w:t>
      </w:r>
      <w:r w:rsidR="00AD58FF">
        <w:rPr>
          <w:rFonts w:ascii="Georgia" w:eastAsia="Georgia" w:hAnsi="Georgia" w:cs="Georgia"/>
          <w:sz w:val="22"/>
          <w:szCs w:val="22"/>
        </w:rPr>
        <w:t>response</w:t>
      </w:r>
      <w:r>
        <w:rPr>
          <w:rFonts w:ascii="Georgia" w:eastAsia="Georgia" w:hAnsi="Georgia" w:cs="Georgia"/>
          <w:sz w:val="22"/>
          <w:szCs w:val="22"/>
        </w:rPr>
        <w:t xml:space="preserve"> from TBA with any form of </w:t>
      </w:r>
      <w:proofErr w:type="gramStart"/>
      <w:r>
        <w:rPr>
          <w:rFonts w:ascii="Georgia" w:eastAsia="Georgia" w:hAnsi="Georgia" w:cs="Georgia"/>
          <w:sz w:val="22"/>
          <w:szCs w:val="22"/>
        </w:rPr>
        <w:t>direction, that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we post a community note about the real pos</w:t>
      </w:r>
      <w:r>
        <w:rPr>
          <w:rFonts w:ascii="Georgia" w:eastAsia="Georgia" w:hAnsi="Georgia" w:cs="Georgia"/>
          <w:sz w:val="22"/>
          <w:szCs w:val="22"/>
        </w:rPr>
        <w:t>sibilities we face for not opening in 2017.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sz w:val="22"/>
          <w:szCs w:val="22"/>
        </w:rPr>
        <w:t xml:space="preserve">Jerry stated that he and Dale were fine tuning the </w:t>
      </w:r>
      <w:r w:rsidR="00AD58FF">
        <w:rPr>
          <w:rFonts w:ascii="Georgia" w:eastAsia="Georgia" w:hAnsi="Georgia" w:cs="Georgia"/>
          <w:sz w:val="22"/>
          <w:szCs w:val="22"/>
        </w:rPr>
        <w:t>closing</w:t>
      </w:r>
      <w:r>
        <w:rPr>
          <w:rFonts w:ascii="Georgia" w:eastAsia="Georgia" w:hAnsi="Georgia" w:cs="Georgia"/>
          <w:sz w:val="22"/>
          <w:szCs w:val="22"/>
        </w:rPr>
        <w:t xml:space="preserve"> procedures for the pool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22"/>
          <w:szCs w:val="22"/>
        </w:rPr>
        <w:t>Parks/Lakes</w:t>
      </w:r>
      <w:r>
        <w:rPr>
          <w:rFonts w:ascii="Georgia" w:eastAsia="Georgia" w:hAnsi="Georgia" w:cs="Georgia"/>
          <w:sz w:val="22"/>
          <w:szCs w:val="22"/>
        </w:rPr>
        <w:t xml:space="preserve"> – Jerry reported that Jerry Kaiser is working with Hopedale Medical Complex regarding a new medical office near Jack</w:t>
      </w:r>
      <w:r>
        <w:rPr>
          <w:rFonts w:ascii="Georgia" w:eastAsia="Georgia" w:hAnsi="Georgia" w:cs="Georgia"/>
          <w:sz w:val="22"/>
          <w:szCs w:val="22"/>
        </w:rPr>
        <w:t>’s Cafe.  The facility will back up to the South Lake and they hope to improve the grounds around the lake as a focal point for the new facility.  All present agreed this was positive news.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sz w:val="22"/>
          <w:szCs w:val="22"/>
        </w:rPr>
        <w:t xml:space="preserve">Policy for Radio controlled boats on the Lakes - </w:t>
      </w:r>
      <w:r w:rsidR="00AD58FF">
        <w:rPr>
          <w:rFonts w:ascii="Georgia" w:eastAsia="Georgia" w:hAnsi="Georgia" w:cs="Georgia"/>
          <w:sz w:val="22"/>
          <w:szCs w:val="22"/>
        </w:rPr>
        <w:t>Pending Parks</w:t>
      </w:r>
      <w:r>
        <w:rPr>
          <w:rFonts w:ascii="Georgia" w:eastAsia="Georgia" w:hAnsi="Georgia" w:cs="Georgia"/>
          <w:sz w:val="22"/>
          <w:szCs w:val="22"/>
        </w:rPr>
        <w:t xml:space="preserve"> an</w:t>
      </w:r>
      <w:r>
        <w:rPr>
          <w:rFonts w:ascii="Georgia" w:eastAsia="Georgia" w:hAnsi="Georgia" w:cs="Georgia"/>
          <w:sz w:val="22"/>
          <w:szCs w:val="22"/>
        </w:rPr>
        <w:t>d Lake Committee action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sz w:val="22"/>
          <w:szCs w:val="22"/>
        </w:rPr>
        <w:t xml:space="preserve">Placement of Bat </w:t>
      </w:r>
      <w:r w:rsidR="00AD58FF">
        <w:rPr>
          <w:rFonts w:ascii="Georgia" w:eastAsia="Georgia" w:hAnsi="Georgia" w:cs="Georgia"/>
          <w:sz w:val="22"/>
          <w:szCs w:val="22"/>
        </w:rPr>
        <w:t>Boxes is</w:t>
      </w:r>
      <w:r>
        <w:rPr>
          <w:rFonts w:ascii="Georgia" w:eastAsia="Georgia" w:hAnsi="Georgia" w:cs="Georgia"/>
          <w:sz w:val="22"/>
          <w:szCs w:val="22"/>
        </w:rPr>
        <w:t xml:space="preserve"> still pending instruction to Nate for maintenance crew.</w:t>
      </w:r>
    </w:p>
    <w:p w:rsidR="002A024F" w:rsidRDefault="002A024F">
      <w:pPr>
        <w:spacing w:before="240" w:line="276" w:lineRule="auto"/>
      </w:pPr>
    </w:p>
    <w:p w:rsidR="002A024F" w:rsidRDefault="002A024F">
      <w:pPr>
        <w:spacing w:before="240" w:line="276" w:lineRule="auto"/>
      </w:pPr>
    </w:p>
    <w:p w:rsidR="002A024F" w:rsidRDefault="002A024F">
      <w:pPr>
        <w:spacing w:before="240" w:line="276" w:lineRule="auto"/>
      </w:pP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b/>
          <w:i/>
          <w:sz w:val="22"/>
          <w:szCs w:val="22"/>
        </w:rPr>
        <w:t>Recreation/Programs</w:t>
      </w:r>
      <w:r>
        <w:rPr>
          <w:rFonts w:ascii="Georgia" w:eastAsia="Georgia" w:hAnsi="Georgia" w:cs="Georgia"/>
          <w:i/>
          <w:sz w:val="22"/>
          <w:szCs w:val="22"/>
        </w:rPr>
        <w:t xml:space="preserve"> –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 xml:space="preserve">Lori Jones had a 14 U Travel Softball try out and has secured a team. There will be an upcoming 14U Travel Baseball </w:t>
      </w:r>
      <w:r w:rsidR="00AD58FF">
        <w:rPr>
          <w:rFonts w:ascii="Georgia" w:eastAsia="Georgia" w:hAnsi="Georgia" w:cs="Georgia"/>
          <w:sz w:val="22"/>
          <w:szCs w:val="22"/>
        </w:rPr>
        <w:t>tries</w:t>
      </w:r>
      <w:r>
        <w:rPr>
          <w:rFonts w:ascii="Georgia" w:eastAsia="Georgia" w:hAnsi="Georgia" w:cs="Georgia"/>
          <w:sz w:val="22"/>
          <w:szCs w:val="22"/>
        </w:rPr>
        <w:t xml:space="preserve"> out </w:t>
      </w:r>
      <w:r>
        <w:rPr>
          <w:rFonts w:ascii="Georgia" w:eastAsia="Georgia" w:hAnsi="Georgia" w:cs="Georgia"/>
          <w:sz w:val="22"/>
          <w:szCs w:val="22"/>
        </w:rPr>
        <w:t xml:space="preserve">and further information regarding this will be posted. </w:t>
      </w:r>
      <w:r w:rsidR="00CF08D1">
        <w:rPr>
          <w:rFonts w:ascii="Georgia" w:eastAsia="Georgia" w:hAnsi="Georgia" w:cs="Georgia"/>
          <w:sz w:val="22"/>
          <w:szCs w:val="22"/>
        </w:rPr>
        <w:t xml:space="preserve">  The Fall Letter was included in the packet and will be filed with the minutes.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b/>
          <w:i/>
          <w:sz w:val="22"/>
          <w:szCs w:val="22"/>
        </w:rPr>
        <w:t>Fitness Center Report</w:t>
      </w:r>
      <w:r>
        <w:rPr>
          <w:rFonts w:ascii="Georgia" w:eastAsia="Georgia" w:hAnsi="Georgia" w:cs="Georgia"/>
          <w:sz w:val="22"/>
          <w:szCs w:val="22"/>
        </w:rPr>
        <w:t xml:space="preserve"> – Trina stated that membe</w:t>
      </w:r>
      <w:r w:rsidR="00E650DF">
        <w:rPr>
          <w:rFonts w:ascii="Georgia" w:eastAsia="Georgia" w:hAnsi="Georgia" w:cs="Georgia"/>
          <w:sz w:val="22"/>
          <w:szCs w:val="22"/>
        </w:rPr>
        <w:t xml:space="preserve">rships were low at the end of August but </w:t>
      </w:r>
      <w:proofErr w:type="gramStart"/>
      <w:r w:rsidR="00E650DF">
        <w:rPr>
          <w:rFonts w:ascii="Georgia" w:eastAsia="Georgia" w:hAnsi="Georgia" w:cs="Georgia"/>
          <w:sz w:val="22"/>
          <w:szCs w:val="22"/>
        </w:rPr>
        <w:t>are</w:t>
      </w:r>
      <w:proofErr w:type="gramEnd"/>
      <w:r w:rsidR="00E650DF">
        <w:rPr>
          <w:rFonts w:ascii="Georgia" w:eastAsia="Georgia" w:hAnsi="Georgia" w:cs="Georgia"/>
          <w:sz w:val="22"/>
          <w:szCs w:val="22"/>
        </w:rPr>
        <w:t xml:space="preserve"> hopeful they are on the rise with the back to sc</w:t>
      </w:r>
      <w:r w:rsidR="007F0723">
        <w:rPr>
          <w:rFonts w:ascii="Georgia" w:eastAsia="Georgia" w:hAnsi="Georgia" w:cs="Georgia"/>
          <w:sz w:val="22"/>
          <w:szCs w:val="22"/>
        </w:rPr>
        <w:t>hool and local business specials.</w:t>
      </w:r>
    </w:p>
    <w:p w:rsidR="002A024F" w:rsidRDefault="001D2D04">
      <w:pPr>
        <w:spacing w:before="240" w:line="276" w:lineRule="auto"/>
      </w:pPr>
      <w:proofErr w:type="gramStart"/>
      <w:r>
        <w:rPr>
          <w:rFonts w:ascii="Georgia" w:eastAsia="Georgia" w:hAnsi="Georgia" w:cs="Georgia"/>
          <w:b/>
          <w:sz w:val="22"/>
          <w:szCs w:val="22"/>
        </w:rPr>
        <w:t xml:space="preserve">Maintenance and Building Report – </w:t>
      </w:r>
      <w:r>
        <w:rPr>
          <w:rFonts w:ascii="Georgia" w:eastAsia="Georgia" w:hAnsi="Georgia" w:cs="Georgia"/>
          <w:sz w:val="22"/>
          <w:szCs w:val="22"/>
        </w:rPr>
        <w:t>No report at this time.</w:t>
      </w:r>
      <w:proofErr w:type="gramEnd"/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b/>
          <w:sz w:val="22"/>
          <w:szCs w:val="22"/>
        </w:rPr>
        <w:t>Correspondence</w:t>
      </w:r>
      <w:r>
        <w:rPr>
          <w:rFonts w:ascii="Georgia" w:eastAsia="Georgia" w:hAnsi="Georgia" w:cs="Georgia"/>
          <w:sz w:val="22"/>
          <w:szCs w:val="22"/>
        </w:rPr>
        <w:t xml:space="preserve"> - The Tremont Baptist </w:t>
      </w:r>
      <w:r w:rsidR="00AD58FF">
        <w:rPr>
          <w:rFonts w:ascii="Georgia" w:eastAsia="Georgia" w:hAnsi="Georgia" w:cs="Georgia"/>
          <w:sz w:val="22"/>
          <w:szCs w:val="22"/>
        </w:rPr>
        <w:t>Church</w:t>
      </w:r>
      <w:r>
        <w:rPr>
          <w:rFonts w:ascii="Georgia" w:eastAsia="Georgia" w:hAnsi="Georgia" w:cs="Georgia"/>
          <w:sz w:val="22"/>
          <w:szCs w:val="22"/>
        </w:rPr>
        <w:t xml:space="preserve"> is asking for a </w:t>
      </w:r>
      <w:r w:rsidR="00AD58FF">
        <w:rPr>
          <w:rFonts w:ascii="Georgia" w:eastAsia="Georgia" w:hAnsi="Georgia" w:cs="Georgia"/>
          <w:sz w:val="22"/>
          <w:szCs w:val="22"/>
        </w:rPr>
        <w:t>membership</w:t>
      </w:r>
      <w:r>
        <w:rPr>
          <w:rFonts w:ascii="Georgia" w:eastAsia="Georgia" w:hAnsi="Georgia" w:cs="Georgia"/>
          <w:sz w:val="22"/>
          <w:szCs w:val="22"/>
        </w:rPr>
        <w:t xml:space="preserve"> to </w:t>
      </w:r>
      <w:r w:rsidR="00AD58FF">
        <w:rPr>
          <w:rFonts w:ascii="Georgia" w:eastAsia="Georgia" w:hAnsi="Georgia" w:cs="Georgia"/>
          <w:sz w:val="22"/>
          <w:szCs w:val="22"/>
        </w:rPr>
        <w:t>raffle</w:t>
      </w:r>
      <w:r>
        <w:rPr>
          <w:rFonts w:ascii="Georgia" w:eastAsia="Georgia" w:hAnsi="Georgia" w:cs="Georgia"/>
          <w:sz w:val="22"/>
          <w:szCs w:val="22"/>
        </w:rPr>
        <w:t xml:space="preserve"> for the mission fundraiser that we have donated to in the past years that raise </w:t>
      </w:r>
      <w:r w:rsidR="00AD58FF">
        <w:rPr>
          <w:rFonts w:ascii="Georgia" w:eastAsia="Georgia" w:hAnsi="Georgia" w:cs="Georgia"/>
          <w:sz w:val="22"/>
          <w:szCs w:val="22"/>
        </w:rPr>
        <w:t>funds</w:t>
      </w:r>
      <w:r>
        <w:rPr>
          <w:rFonts w:ascii="Georgia" w:eastAsia="Georgia" w:hAnsi="Georgia" w:cs="Georgia"/>
          <w:sz w:val="22"/>
          <w:szCs w:val="22"/>
        </w:rPr>
        <w:t xml:space="preserve"> for </w:t>
      </w:r>
      <w:r w:rsidR="00AD58FF">
        <w:rPr>
          <w:rFonts w:ascii="Georgia" w:eastAsia="Georgia" w:hAnsi="Georgia" w:cs="Georgia"/>
          <w:sz w:val="22"/>
          <w:szCs w:val="22"/>
        </w:rPr>
        <w:t>ministries</w:t>
      </w:r>
      <w:r>
        <w:rPr>
          <w:rFonts w:ascii="Georgia" w:eastAsia="Georgia" w:hAnsi="Georgia" w:cs="Georgia"/>
          <w:sz w:val="22"/>
          <w:szCs w:val="22"/>
        </w:rPr>
        <w:t xml:space="preserve"> in Costa Rica and the </w:t>
      </w:r>
      <w:r w:rsidR="00AD58FF">
        <w:rPr>
          <w:rFonts w:ascii="Georgia" w:eastAsia="Georgia" w:hAnsi="Georgia" w:cs="Georgia"/>
          <w:sz w:val="22"/>
          <w:szCs w:val="22"/>
        </w:rPr>
        <w:t>Dominican</w:t>
      </w:r>
      <w:r>
        <w:rPr>
          <w:rFonts w:ascii="Georgia" w:eastAsia="Georgia" w:hAnsi="Georgia" w:cs="Georgia"/>
          <w:sz w:val="22"/>
          <w:szCs w:val="22"/>
        </w:rPr>
        <w:t xml:space="preserve"> Republic for </w:t>
      </w:r>
      <w:r w:rsidR="00AD58FF">
        <w:rPr>
          <w:rFonts w:ascii="Georgia" w:eastAsia="Georgia" w:hAnsi="Georgia" w:cs="Georgia"/>
          <w:sz w:val="22"/>
          <w:szCs w:val="22"/>
        </w:rPr>
        <w:t>families</w:t>
      </w:r>
      <w:r>
        <w:rPr>
          <w:rFonts w:ascii="Georgia" w:eastAsia="Georgia" w:hAnsi="Georgia" w:cs="Georgia"/>
          <w:sz w:val="22"/>
          <w:szCs w:val="22"/>
        </w:rPr>
        <w:t>.  The Board agreed that we can give a certificate for the current fall special 4 month membership.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b/>
          <w:sz w:val="22"/>
          <w:szCs w:val="22"/>
        </w:rPr>
        <w:t>Old Business</w:t>
      </w:r>
    </w:p>
    <w:p w:rsidR="002A024F" w:rsidRDefault="001D2D04">
      <w:pPr>
        <w:spacing w:before="240" w:line="276" w:lineRule="auto"/>
      </w:pPr>
      <w:r>
        <w:rPr>
          <w:rFonts w:ascii="Georgia" w:eastAsia="Georgia" w:hAnsi="Georgia" w:cs="Georgia"/>
          <w:sz w:val="22"/>
          <w:szCs w:val="22"/>
        </w:rPr>
        <w:t xml:space="preserve">As agreed at the last meeting, </w:t>
      </w:r>
      <w:r>
        <w:rPr>
          <w:rFonts w:ascii="Georgia" w:eastAsia="Georgia" w:hAnsi="Georgia" w:cs="Georgia"/>
          <w:sz w:val="22"/>
          <w:szCs w:val="22"/>
        </w:rPr>
        <w:t>Trina contacted Tom Brewer for assistance with the language for the resolution to change the terms to 4 years with staggering.  A Resolution Decreasing the Terms of Commissioners of Tremont Area Park District from 6 years to 4 years (Pursuant to 70 ILCS 12</w:t>
      </w:r>
      <w:r>
        <w:rPr>
          <w:rFonts w:ascii="Georgia" w:eastAsia="Georgia" w:hAnsi="Georgia" w:cs="Georgia"/>
          <w:sz w:val="22"/>
          <w:szCs w:val="22"/>
        </w:rPr>
        <w:t xml:space="preserve">05/2 - 12a) was reviewed by those present.  Yvonne made a motion to accept the </w:t>
      </w:r>
      <w:r w:rsidR="00AD58FF">
        <w:rPr>
          <w:rFonts w:ascii="Georgia" w:eastAsia="Georgia" w:hAnsi="Georgia" w:cs="Georgia"/>
          <w:sz w:val="22"/>
          <w:szCs w:val="22"/>
        </w:rPr>
        <w:t>resolution</w:t>
      </w:r>
      <w:r>
        <w:rPr>
          <w:rFonts w:ascii="Georgia" w:eastAsia="Georgia" w:hAnsi="Georgia" w:cs="Georgia"/>
          <w:sz w:val="22"/>
          <w:szCs w:val="22"/>
        </w:rPr>
        <w:t xml:space="preserve"> as written for the decrease to 4 year terms.  Cara seconded and roll call vote was taken with 4 in favor and 0 opposed.  Cara and Jerry will sign the forms and Trina w</w:t>
      </w:r>
      <w:r>
        <w:rPr>
          <w:rFonts w:ascii="Georgia" w:eastAsia="Georgia" w:hAnsi="Georgia" w:cs="Georgia"/>
          <w:sz w:val="22"/>
          <w:szCs w:val="22"/>
        </w:rPr>
        <w:t>ill return to Tom Brewer to file.  It was noted as candidates pick up election packets we can verbally tell the</w:t>
      </w:r>
      <w:r>
        <w:rPr>
          <w:rFonts w:ascii="Georgia" w:eastAsia="Georgia" w:hAnsi="Georgia" w:cs="Georgia"/>
          <w:sz w:val="22"/>
          <w:szCs w:val="22"/>
        </w:rPr>
        <w:t xml:space="preserve"> terms are changing to 4 years.</w:t>
      </w:r>
    </w:p>
    <w:p w:rsidR="002A024F" w:rsidRDefault="001D2D04">
      <w:pPr>
        <w:spacing w:before="240"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New Business</w:t>
      </w:r>
      <w:r>
        <w:rPr>
          <w:rFonts w:ascii="Georgia" w:eastAsia="Georgia" w:hAnsi="Georgia" w:cs="Georgia"/>
          <w:sz w:val="22"/>
          <w:szCs w:val="22"/>
        </w:rPr>
        <w:t xml:space="preserve"> –</w:t>
      </w:r>
    </w:p>
    <w:p w:rsidR="00CF08D1" w:rsidRDefault="00CF08D1">
      <w:pPr>
        <w:spacing w:before="240" w:line="276" w:lineRule="auto"/>
      </w:pPr>
      <w:r>
        <w:rPr>
          <w:rFonts w:ascii="Georgia" w:eastAsia="Georgia" w:hAnsi="Georgia" w:cs="Georgia"/>
          <w:sz w:val="22"/>
          <w:szCs w:val="22"/>
        </w:rPr>
        <w:t>Trina submitted and estimate of expenses for her to attend the IAPD Leadership Conference in Downers Grove.  The conference</w:t>
      </w:r>
      <w:r w:rsidR="007F0723">
        <w:rPr>
          <w:rFonts w:ascii="Georgia" w:eastAsia="Georgia" w:hAnsi="Georgia" w:cs="Georgia"/>
          <w:sz w:val="22"/>
          <w:szCs w:val="22"/>
        </w:rPr>
        <w:t>/seminar</w:t>
      </w:r>
      <w:r>
        <w:rPr>
          <w:rFonts w:ascii="Georgia" w:eastAsia="Georgia" w:hAnsi="Georgia" w:cs="Georgia"/>
          <w:sz w:val="22"/>
          <w:szCs w:val="22"/>
        </w:rPr>
        <w:t xml:space="preserve"> focus is leading through Turbulent Times.  Trina submitted her estimate for travel and registration of approximately $595.  She reported that she will make ever attempt to get lower rates.  Following a brief discussion, Jerry called </w:t>
      </w:r>
      <w:r w:rsidR="00566734">
        <w:rPr>
          <w:rFonts w:ascii="Georgia" w:eastAsia="Georgia" w:hAnsi="Georgia" w:cs="Georgia"/>
          <w:sz w:val="22"/>
          <w:szCs w:val="22"/>
        </w:rPr>
        <w:t xml:space="preserve">for a vote.  The </w:t>
      </w:r>
      <w:r>
        <w:rPr>
          <w:rFonts w:ascii="Georgia" w:eastAsia="Georgia" w:hAnsi="Georgia" w:cs="Georgia"/>
          <w:sz w:val="22"/>
          <w:szCs w:val="22"/>
        </w:rPr>
        <w:t>four commissioners present voted</w:t>
      </w:r>
      <w:r w:rsidR="007F0723">
        <w:rPr>
          <w:rFonts w:ascii="Georgia" w:eastAsia="Georgia" w:hAnsi="Georgia" w:cs="Georgia"/>
          <w:sz w:val="22"/>
          <w:szCs w:val="22"/>
        </w:rPr>
        <w:t xml:space="preserve"> with</w:t>
      </w:r>
      <w:r>
        <w:rPr>
          <w:rFonts w:ascii="Georgia" w:eastAsia="Georgia" w:hAnsi="Georgia" w:cs="Georgia"/>
          <w:sz w:val="22"/>
          <w:szCs w:val="22"/>
        </w:rPr>
        <w:t xml:space="preserve"> all in favor of her attending.  </w:t>
      </w:r>
    </w:p>
    <w:p w:rsidR="002A024F" w:rsidRDefault="001D2D04"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A024F" w:rsidRDefault="001D2D04">
      <w:r>
        <w:rPr>
          <w:rFonts w:ascii="Georgia" w:eastAsia="Georgia" w:hAnsi="Georgia" w:cs="Georgia"/>
          <w:b/>
        </w:rPr>
        <w:t xml:space="preserve">August </w:t>
      </w:r>
      <w:r>
        <w:rPr>
          <w:rFonts w:ascii="Georgia" w:eastAsia="Georgia" w:hAnsi="Georgia" w:cs="Georgia"/>
          <w:b/>
          <w:sz w:val="22"/>
          <w:szCs w:val="22"/>
        </w:rPr>
        <w:t>2016 Bills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- </w:t>
      </w:r>
      <w:r>
        <w:rPr>
          <w:rFonts w:ascii="Georgia" w:eastAsia="Georgia" w:hAnsi="Georgia" w:cs="Georgia"/>
          <w:sz w:val="22"/>
          <w:szCs w:val="22"/>
        </w:rPr>
        <w:t xml:space="preserve">August, 2016 </w:t>
      </w:r>
      <w:r>
        <w:rPr>
          <w:rFonts w:ascii="Georgia" w:eastAsia="Georgia" w:hAnsi="Georgia" w:cs="Georgia"/>
          <w:sz w:val="22"/>
          <w:szCs w:val="22"/>
        </w:rPr>
        <w:t>bills were reviewed.  Dave made a motion to approve the bills for $5854.20.  Cara seconded and the motion carried with all in favor to pay the bills presented.</w:t>
      </w:r>
    </w:p>
    <w:p w:rsidR="002A024F" w:rsidRDefault="001D2D04"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A024F" w:rsidRDefault="001D2D04">
      <w:r>
        <w:rPr>
          <w:rFonts w:ascii="Georgia" w:eastAsia="Georgia" w:hAnsi="Georgia" w:cs="Georgia"/>
          <w:b/>
          <w:sz w:val="22"/>
          <w:szCs w:val="22"/>
        </w:rPr>
        <w:t xml:space="preserve">Adjournment </w:t>
      </w:r>
      <w:r w:rsidR="00AD58FF">
        <w:rPr>
          <w:rFonts w:ascii="Georgia" w:eastAsia="Georgia" w:hAnsi="Georgia" w:cs="Georgia"/>
          <w:b/>
          <w:sz w:val="22"/>
          <w:szCs w:val="22"/>
        </w:rPr>
        <w:t xml:space="preserve">- </w:t>
      </w:r>
      <w:r w:rsidR="00AD58FF">
        <w:rPr>
          <w:rFonts w:ascii="Calibri" w:eastAsia="Calibri" w:hAnsi="Calibri" w:cs="Calibri"/>
          <w:sz w:val="22"/>
          <w:szCs w:val="22"/>
        </w:rPr>
        <w:t>Meeting</w:t>
      </w:r>
      <w:r>
        <w:rPr>
          <w:rFonts w:ascii="Georgia" w:eastAsia="Georgia" w:hAnsi="Georgia" w:cs="Georgia"/>
          <w:sz w:val="22"/>
          <w:szCs w:val="22"/>
        </w:rPr>
        <w:t xml:space="preserve"> was adjourned 8:55 pm.</w:t>
      </w:r>
    </w:p>
    <w:p w:rsidR="002A024F" w:rsidRDefault="002A024F">
      <w:pPr>
        <w:tabs>
          <w:tab w:val="left" w:pos="-720"/>
        </w:tabs>
        <w:ind w:right="-810"/>
        <w:jc w:val="center"/>
      </w:pPr>
    </w:p>
    <w:p w:rsidR="002A024F" w:rsidRDefault="001D2D04">
      <w:pPr>
        <w:tabs>
          <w:tab w:val="left" w:pos="-720"/>
        </w:tabs>
        <w:ind w:right="-810"/>
        <w:jc w:val="center"/>
      </w:pPr>
      <w:r>
        <w:rPr>
          <w:rFonts w:ascii="Calibri" w:eastAsia="Calibri" w:hAnsi="Calibri" w:cs="Calibri"/>
          <w:i/>
        </w:rPr>
        <w:t>Submitted by:</w:t>
      </w:r>
      <w:r>
        <w:rPr>
          <w:rFonts w:ascii="Calibri" w:eastAsia="Calibri" w:hAnsi="Calibri" w:cs="Calibri"/>
          <w:i/>
          <w:u w:val="single"/>
        </w:rPr>
        <w:tab/>
        <w:t xml:space="preserve"> Trina Burge</w:t>
      </w:r>
      <w:r w:rsidR="00AD58FF">
        <w:rPr>
          <w:rFonts w:ascii="Calibri" w:eastAsia="Calibri" w:hAnsi="Calibri" w:cs="Calibri"/>
          <w:i/>
          <w:u w:val="single"/>
        </w:rPr>
        <w:t xml:space="preserve">, </w:t>
      </w:r>
      <w:r w:rsidR="00AD58FF">
        <w:rPr>
          <w:rFonts w:ascii="Calibri" w:eastAsia="Calibri" w:hAnsi="Calibri" w:cs="Calibri"/>
          <w:i/>
        </w:rPr>
        <w:t>TAPD</w:t>
      </w:r>
      <w:r>
        <w:rPr>
          <w:rFonts w:ascii="Calibri" w:eastAsia="Calibri" w:hAnsi="Calibri" w:cs="Calibri"/>
          <w:i/>
        </w:rPr>
        <w:t xml:space="preserve"> Director</w:t>
      </w:r>
    </w:p>
    <w:p w:rsidR="002A024F" w:rsidRDefault="001D2D04">
      <w:pPr>
        <w:tabs>
          <w:tab w:val="left" w:pos="-720"/>
        </w:tabs>
        <w:ind w:left="1440" w:right="-810" w:firstLine="720"/>
        <w:jc w:val="center"/>
      </w:pPr>
      <w:r>
        <w:rPr>
          <w:rFonts w:ascii="Calibri" w:eastAsia="Calibri" w:hAnsi="Calibri" w:cs="Calibri"/>
          <w:i/>
        </w:rPr>
        <w:t xml:space="preserve">and </w:t>
      </w:r>
      <w:r>
        <w:rPr>
          <w:rFonts w:ascii="Calibri" w:eastAsia="Calibri" w:hAnsi="Calibri" w:cs="Calibri"/>
          <w:i/>
          <w:u w:val="single"/>
        </w:rPr>
        <w:t>Jerry Olson, President</w:t>
      </w:r>
    </w:p>
    <w:sectPr w:rsidR="002A024F">
      <w:headerReference w:type="default" r:id="rId8"/>
      <w:pgSz w:w="12240" w:h="15840"/>
      <w:pgMar w:top="720" w:right="720" w:bottom="720" w:left="72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04" w:rsidRDefault="001D2D04">
      <w:r>
        <w:separator/>
      </w:r>
    </w:p>
  </w:endnote>
  <w:endnote w:type="continuationSeparator" w:id="0">
    <w:p w:rsidR="001D2D04" w:rsidRDefault="001D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04" w:rsidRDefault="001D2D04">
      <w:r>
        <w:separator/>
      </w:r>
    </w:p>
  </w:footnote>
  <w:footnote w:type="continuationSeparator" w:id="0">
    <w:p w:rsidR="001D2D04" w:rsidRDefault="001D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4F" w:rsidRDefault="001D2D04">
    <w:pPr>
      <w:spacing w:before="360"/>
      <w:jc w:val="center"/>
    </w:pPr>
    <w:r>
      <w:rPr>
        <w:sz w:val="28"/>
        <w:szCs w:val="28"/>
      </w:rPr>
      <w:t xml:space="preserve">Tremont Area Park District    </w:t>
    </w:r>
    <w:r>
      <w:rPr>
        <w:b/>
        <w:i/>
        <w:sz w:val="28"/>
        <w:szCs w:val="28"/>
      </w:rPr>
      <w:t>Board Meeting Minutes</w:t>
    </w:r>
  </w:p>
  <w:p w:rsidR="002A024F" w:rsidRDefault="001D2D04">
    <w:pPr>
      <w:jc w:val="center"/>
    </w:pPr>
    <w:r>
      <w:rPr>
        <w:sz w:val="28"/>
        <w:szCs w:val="28"/>
      </w:rPr>
      <w:t>September 12 2016</w:t>
    </w:r>
  </w:p>
  <w:p w:rsidR="002A024F" w:rsidRDefault="001D2D04">
    <w:pPr>
      <w:jc w:val="center"/>
    </w:pPr>
    <w:r>
      <w:rPr>
        <w:sz w:val="28"/>
        <w:szCs w:val="28"/>
      </w:rPr>
      <w:t>7:30</w:t>
    </w:r>
    <w:r>
      <w:rPr>
        <w:sz w:val="28"/>
        <w:szCs w:val="28"/>
      </w:rPr>
      <w:t xml:space="preserve"> pm </w:t>
    </w:r>
    <w:r>
      <w:rPr>
        <w:sz w:val="28"/>
        <w:szCs w:val="28"/>
      </w:rPr>
      <w:t xml:space="preserve">Tremont Park </w:t>
    </w:r>
    <w:r w:rsidR="00AD58FF">
      <w:rPr>
        <w:sz w:val="28"/>
        <w:szCs w:val="28"/>
      </w:rPr>
      <w:t>District</w:t>
    </w:r>
  </w:p>
  <w:p w:rsidR="002A024F" w:rsidRDefault="001D2D04">
    <w:pPr>
      <w:jc w:val="center"/>
    </w:pPr>
    <w:r>
      <w:rPr>
        <w:sz w:val="28"/>
        <w:szCs w:val="28"/>
      </w:rPr>
      <w:t>22522 Il Route 9</w:t>
    </w:r>
  </w:p>
  <w:p w:rsidR="002A024F" w:rsidRDefault="001D2D04">
    <w:pPr>
      <w:jc w:val="center"/>
    </w:pPr>
    <w:r>
      <w:rPr>
        <w:sz w:val="28"/>
        <w:szCs w:val="28"/>
      </w:rPr>
      <w:t>Tremont, IL 61568</w:t>
    </w:r>
  </w:p>
  <w:p w:rsidR="002A024F" w:rsidRDefault="002A0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24F"/>
    <w:rsid w:val="001D2D04"/>
    <w:rsid w:val="002A024F"/>
    <w:rsid w:val="00566734"/>
    <w:rsid w:val="007F0723"/>
    <w:rsid w:val="0080799D"/>
    <w:rsid w:val="009323F7"/>
    <w:rsid w:val="00AD58FF"/>
    <w:rsid w:val="00CF08D1"/>
    <w:rsid w:val="00E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CA41-F173-4D3C-922E-0EF8F567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4</cp:revision>
  <cp:lastPrinted>2016-10-17T21:18:00Z</cp:lastPrinted>
  <dcterms:created xsi:type="dcterms:W3CDTF">2016-10-17T19:49:00Z</dcterms:created>
  <dcterms:modified xsi:type="dcterms:W3CDTF">2016-10-17T22:19:00Z</dcterms:modified>
</cp:coreProperties>
</file>